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4E40" w:rsidRDefault="00F44E40" w:rsidP="00F44E40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</w:t>
      </w:r>
      <w:r w:rsidR="00DF15B3">
        <w:rPr>
          <w:rFonts w:ascii="黑体" w:eastAsia="黑体" w:hAnsi="Times" w:hint="eastAsia"/>
          <w:sz w:val="30"/>
          <w:szCs w:val="30"/>
          <w:u w:val="single"/>
        </w:rPr>
        <w:t>计算机科学与技术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 </w:t>
      </w:r>
      <w:r w:rsidRPr="00EA0B67">
        <w:rPr>
          <w:rFonts w:ascii="黑体" w:eastAsia="黑体" w:hAnsi="Times" w:hint="eastAsia"/>
          <w:sz w:val="30"/>
          <w:szCs w:val="30"/>
        </w:rPr>
        <w:t>学院</w:t>
      </w:r>
    </w:p>
    <w:p w:rsidR="00F44E40" w:rsidRDefault="00F44E40" w:rsidP="00F44E40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  <w:u w:val="single"/>
        </w:rPr>
        <w:t xml:space="preserve"> </w:t>
      </w:r>
      <w:r w:rsidR="00A65521">
        <w:rPr>
          <w:rFonts w:ascii="黑体" w:eastAsia="黑体" w:hAnsi="Times" w:hint="eastAsia"/>
          <w:sz w:val="30"/>
          <w:szCs w:val="30"/>
          <w:u w:val="single"/>
        </w:rPr>
        <w:t>计算机视觉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</w:t>
      </w:r>
      <w:r w:rsidRPr="00B9329E">
        <w:rPr>
          <w:rFonts w:ascii="黑体" w:eastAsia="黑体" w:hAnsi="Times" w:hint="eastAsia"/>
          <w:sz w:val="30"/>
          <w:szCs w:val="30"/>
        </w:rPr>
        <w:t>课程</w:t>
      </w:r>
      <w:r>
        <w:rPr>
          <w:rFonts w:ascii="黑体" w:eastAsia="黑体" w:hAnsi="Times" w:hint="eastAsia"/>
          <w:sz w:val="30"/>
          <w:szCs w:val="30"/>
        </w:rPr>
        <w:t>实验报告</w:t>
      </w:r>
    </w:p>
    <w:p w:rsidR="00F44E40" w:rsidRDefault="00F44E40" w:rsidP="00F44E40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84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2799"/>
        <w:gridCol w:w="2462"/>
        <w:gridCol w:w="3265"/>
      </w:tblGrid>
      <w:tr w:rsidR="00D31E36" w:rsidTr="00DF15B3">
        <w:trPr>
          <w:trHeight w:val="364"/>
        </w:trPr>
        <w:tc>
          <w:tcPr>
            <w:tcW w:w="2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 w:rsidR="005501DC"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 w:rsidR="005501DC">
              <w:rPr>
                <w:rFonts w:ascii="黑体" w:eastAsia="黑体" w:hAnsi="Times"/>
                <w:sz w:val="24"/>
                <w:szCs w:val="20"/>
              </w:rPr>
              <w:t>01900161140</w:t>
            </w:r>
          </w:p>
        </w:tc>
        <w:tc>
          <w:tcPr>
            <w:tcW w:w="2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</w:t>
            </w:r>
            <w:r w:rsidR="005501DC">
              <w:rPr>
                <w:rFonts w:ascii="黑体" w:eastAsia="黑体" w:hAnsi="Times" w:hint="eastAsia"/>
                <w:sz w:val="24"/>
                <w:szCs w:val="20"/>
              </w:rPr>
              <w:t>张文浩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</w:p>
        </w:tc>
        <w:tc>
          <w:tcPr>
            <w:tcW w:w="3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Default="005501DC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</w:t>
            </w:r>
            <w:r>
              <w:rPr>
                <w:rFonts w:ascii="黑体" w:eastAsia="黑体" w:hAnsi="Times"/>
                <w:sz w:val="24"/>
                <w:szCs w:val="20"/>
              </w:rPr>
              <w:t>0.16</w:t>
            </w:r>
          </w:p>
        </w:tc>
      </w:tr>
      <w:tr w:rsidR="00F44E40" w:rsidTr="00E128E5">
        <w:trPr>
          <w:trHeight w:val="349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4E40" w:rsidRPr="00F9528B" w:rsidRDefault="00F44E40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AF7D45">
              <w:rPr>
                <w:rFonts w:ascii="黑体" w:eastAsia="黑体" w:hAnsi="Times" w:hint="eastAsia"/>
                <w:sz w:val="24"/>
                <w:szCs w:val="20"/>
              </w:rPr>
              <w:t>图像统计特征</w:t>
            </w:r>
          </w:p>
        </w:tc>
      </w:tr>
      <w:tr w:rsidR="00E8120F" w:rsidTr="00E8120F">
        <w:trPr>
          <w:trHeight w:val="4927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实验过程中遇到和解决的问题：</w:t>
            </w:r>
          </w:p>
          <w:p w:rsidR="00E8120F" w:rsidRPr="00DF15B3" w:rsidRDefault="00E8120F" w:rsidP="00DF15B3">
            <w:pPr>
              <w:rPr>
                <w:rFonts w:ascii="楷体" w:eastAsia="楷体" w:hAnsi="楷体"/>
                <w:sz w:val="24"/>
                <w:szCs w:val="20"/>
              </w:rPr>
            </w:pPr>
            <w:r w:rsidRPr="00DF15B3">
              <w:rPr>
                <w:rFonts w:ascii="楷体" w:eastAsia="楷体" w:hAnsi="楷体"/>
                <w:sz w:val="24"/>
                <w:szCs w:val="20"/>
              </w:rPr>
              <w:t>（记录实验过程中遇到的问题，以及解决</w:t>
            </w:r>
            <w:r>
              <w:rPr>
                <w:rFonts w:ascii="楷体" w:eastAsia="楷体" w:hAnsi="楷体"/>
                <w:sz w:val="24"/>
                <w:szCs w:val="20"/>
              </w:rPr>
              <w:t>过程</w:t>
            </w:r>
            <w:r w:rsidRPr="00DF15B3">
              <w:rPr>
                <w:rFonts w:ascii="楷体" w:eastAsia="楷体" w:hAnsi="楷体"/>
                <w:sz w:val="24"/>
                <w:szCs w:val="20"/>
              </w:rPr>
              <w:t>和实验结果</w:t>
            </w:r>
            <w:r>
              <w:rPr>
                <w:rFonts w:ascii="楷体" w:eastAsia="楷体" w:hAnsi="楷体"/>
                <w:sz w:val="24"/>
                <w:szCs w:val="20"/>
              </w:rPr>
              <w:t>。可以适当配以关键代码</w:t>
            </w:r>
            <w:r>
              <w:rPr>
                <w:rFonts w:ascii="楷体" w:eastAsia="楷体" w:hAnsi="楷体" w:hint="eastAsia"/>
                <w:sz w:val="24"/>
                <w:szCs w:val="20"/>
              </w:rPr>
              <w:t>辅助说明</w:t>
            </w:r>
            <w:r>
              <w:rPr>
                <w:rFonts w:ascii="楷体" w:eastAsia="楷体" w:hAnsi="楷体"/>
                <w:sz w:val="24"/>
                <w:szCs w:val="20"/>
              </w:rPr>
              <w:t>，但不要大段贴代码。</w:t>
            </w:r>
            <w:r w:rsidRPr="00DF15B3">
              <w:rPr>
                <w:rFonts w:ascii="楷体" w:eastAsia="楷体" w:hAnsi="楷体"/>
                <w:sz w:val="24"/>
                <w:szCs w:val="20"/>
              </w:rPr>
              <w:t>）</w:t>
            </w:r>
          </w:p>
          <w:p w:rsidR="00E8120F" w:rsidRDefault="00E8120F" w:rsidP="006447E8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6447E8" w:rsidRDefault="00A83D81" w:rsidP="006447E8">
            <w:pPr>
              <w:rPr>
                <w:rFonts w:ascii="黑体" w:eastAsia="黑体" w:hAnsi="Times"/>
                <w:sz w:val="24"/>
                <w:szCs w:val="20"/>
              </w:rPr>
            </w:pPr>
            <w:r w:rsidRPr="00A83D81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4829D092" wp14:editId="46DBC14B">
                  <wp:extent cx="5023412" cy="3788424"/>
                  <wp:effectExtent l="0" t="0" r="6350" b="254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808" cy="3790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7A2B" w:rsidRDefault="00D27A2B" w:rsidP="006447E8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</w:t>
            </w:r>
            <w:r w:rsidR="00F3240E">
              <w:rPr>
                <w:rFonts w:ascii="黑体" w:eastAsia="黑体" w:hAnsi="Times" w:hint="eastAsia"/>
                <w:sz w:val="24"/>
                <w:szCs w:val="20"/>
              </w:rPr>
              <w:t>原理</w:t>
            </w:r>
            <w:r w:rsidR="00D855A9">
              <w:rPr>
                <w:rFonts w:ascii="黑体" w:eastAsia="黑体" w:hAnsi="Times" w:hint="eastAsia"/>
                <w:sz w:val="24"/>
                <w:szCs w:val="20"/>
              </w:rPr>
              <w:t>：</w:t>
            </w:r>
          </w:p>
          <w:p w:rsidR="00D855A9" w:rsidRPr="00DF15B3" w:rsidRDefault="0051482E" w:rsidP="00DE6C09">
            <w:pPr>
              <w:ind w:firstLineChars="200"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通过搜索下一帧图像中当前帧的位置周围一定区域的直方图，计算直方图之间的显示度，找到最相近的一个框，就判定为下一帧中目标的矩形区域。</w:t>
            </w:r>
          </w:p>
          <w:p w:rsidR="00E8120F" w:rsidRDefault="00E8120F" w:rsidP="00624BA8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624BA8" w:rsidRDefault="00624BA8" w:rsidP="00624BA8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624BA8" w:rsidRDefault="00624BA8" w:rsidP="00624BA8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实验步骤：</w:t>
            </w:r>
          </w:p>
          <w:p w:rsidR="00624BA8" w:rsidRDefault="00624BA8" w:rsidP="00624BA8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422C81" w:rsidRDefault="00E85DFD" w:rsidP="00C33F7C">
            <w:pPr>
              <w:rPr>
                <w:rFonts w:ascii="黑体" w:eastAsia="黑体" w:hAnsi="Times"/>
                <w:sz w:val="24"/>
                <w:szCs w:val="20"/>
              </w:rPr>
            </w:pPr>
            <w:r w:rsidRPr="004A1D48">
              <w:rPr>
                <w:rFonts w:ascii="黑体" w:eastAsia="黑体" w:hAnsi="Times" w:hint="eastAsia"/>
                <w:b/>
                <w:sz w:val="32"/>
                <w:szCs w:val="20"/>
              </w:rPr>
              <w:t>1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初始化，</w:t>
            </w:r>
            <w:r w:rsidRPr="00E85DFD">
              <w:rPr>
                <w:rFonts w:ascii="黑体" w:eastAsia="黑体" w:hAnsi="Times" w:hint="eastAsia"/>
                <w:sz w:val="24"/>
                <w:szCs w:val="20"/>
              </w:rPr>
              <w:t>启动函数加载视频，并交互框出目标图像</w:t>
            </w:r>
          </w:p>
          <w:p w:rsidR="00C33F7C" w:rsidRDefault="00737857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鼠标左键按下开始绘制目标矩形，松开左键绘制结束</w:t>
            </w:r>
            <w:r w:rsidR="001D01B6">
              <w:rPr>
                <w:rFonts w:ascii="黑体" w:eastAsia="黑体" w:hAnsi="Times" w:hint="eastAsia"/>
                <w:sz w:val="24"/>
                <w:szCs w:val="20"/>
              </w:rPr>
              <w:t>，关键代码如下：</w:t>
            </w:r>
          </w:p>
          <w:p w:rsidR="001D01B6" w:rsidRDefault="006C45EB" w:rsidP="006C45EB">
            <w:pPr>
              <w:rPr>
                <w:rFonts w:ascii="黑体" w:eastAsia="黑体" w:hAnsi="Times"/>
                <w:sz w:val="24"/>
                <w:szCs w:val="20"/>
              </w:rPr>
            </w:pPr>
            <w:r w:rsidRPr="006C45EB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0086BD29" wp14:editId="5AF5CAAB">
                  <wp:extent cx="4427316" cy="294123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693" cy="2944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1CD7" w:rsidRDefault="00261CD7" w:rsidP="006C45EB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261CD7" w:rsidRDefault="00261CD7" w:rsidP="006C45EB">
            <w:pPr>
              <w:rPr>
                <w:rFonts w:ascii="黑体" w:eastAsia="黑体" w:hAnsi="Times"/>
                <w:sz w:val="24"/>
                <w:szCs w:val="20"/>
              </w:rPr>
            </w:pPr>
            <w:r w:rsidRPr="00AF02D6">
              <w:rPr>
                <w:rFonts w:ascii="黑体" w:eastAsia="黑体" w:hAnsi="Times" w:hint="eastAsia"/>
                <w:b/>
                <w:sz w:val="32"/>
                <w:szCs w:val="20"/>
              </w:rPr>
              <w:t>2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绘制RGB颜色直方图</w:t>
            </w:r>
          </w:p>
          <w:p w:rsidR="00261CD7" w:rsidRDefault="005209F8" w:rsidP="006C45EB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/>
                <w:sz w:val="24"/>
                <w:szCs w:val="20"/>
              </w:rPr>
              <w:t xml:space="preserve"> 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调用opencv自带的计算直方图的函数，分别计算三个颜色通道的直方图</w:t>
            </w:r>
          </w:p>
          <w:p w:rsidR="005209F8" w:rsidRDefault="005209F8" w:rsidP="006C45EB">
            <w:pPr>
              <w:rPr>
                <w:rFonts w:ascii="黑体" w:eastAsia="黑体" w:hAnsi="Times"/>
                <w:sz w:val="24"/>
                <w:szCs w:val="20"/>
              </w:rPr>
            </w:pPr>
            <w:r w:rsidRPr="005209F8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D92C569" wp14:editId="23012343">
                  <wp:extent cx="5274310" cy="735965"/>
                  <wp:effectExtent l="0" t="0" r="2540" b="698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3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1CD7" w:rsidRDefault="00CB72FB" w:rsidP="006C45EB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计算完毕，绘制直方图</w:t>
            </w:r>
          </w:p>
          <w:p w:rsidR="00CB72FB" w:rsidRDefault="00CB72FB" w:rsidP="006C45EB">
            <w:pPr>
              <w:rPr>
                <w:rFonts w:ascii="黑体" w:eastAsia="黑体" w:hAnsi="Times"/>
                <w:sz w:val="24"/>
                <w:szCs w:val="20"/>
              </w:rPr>
            </w:pPr>
            <w:r w:rsidRPr="00CB72FB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38F5382F" wp14:editId="75D568D5">
                  <wp:extent cx="5274310" cy="935355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3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70C4" w:rsidRDefault="002870C4" w:rsidP="006C45EB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F249C8" w:rsidRDefault="00F72972" w:rsidP="006C45EB">
            <w:pPr>
              <w:rPr>
                <w:rFonts w:ascii="黑体" w:eastAsia="黑体" w:hAnsi="Times"/>
                <w:sz w:val="24"/>
                <w:szCs w:val="20"/>
              </w:rPr>
            </w:pPr>
            <w:r w:rsidRPr="00AF02D6">
              <w:rPr>
                <w:rFonts w:ascii="黑体" w:eastAsia="黑体" w:hAnsi="Times"/>
                <w:b/>
                <w:sz w:val="32"/>
                <w:szCs w:val="20"/>
              </w:rPr>
              <w:t>3</w:t>
            </w:r>
            <w:r w:rsidR="00261CD7">
              <w:rPr>
                <w:rFonts w:ascii="黑体" w:eastAsia="黑体" w:hAnsi="Times"/>
                <w:sz w:val="24"/>
                <w:szCs w:val="20"/>
              </w:rPr>
              <w:t>.</w:t>
            </w:r>
            <w:r w:rsidR="00261CD7">
              <w:rPr>
                <w:rFonts w:ascii="黑体" w:eastAsia="黑体" w:hAnsi="Times" w:hint="eastAsia"/>
                <w:sz w:val="24"/>
                <w:szCs w:val="20"/>
              </w:rPr>
              <w:t>因为采用HSV颜色格式最终效果比RGB的效果好，所以现在</w:t>
            </w:r>
            <w:r w:rsidR="00F078DA">
              <w:rPr>
                <w:rFonts w:ascii="黑体" w:eastAsia="黑体" w:hAnsi="Times" w:hint="eastAsia"/>
                <w:sz w:val="24"/>
                <w:szCs w:val="20"/>
              </w:rPr>
              <w:t>将</w:t>
            </w:r>
            <w:r w:rsidR="005548D8">
              <w:rPr>
                <w:rFonts w:ascii="黑体" w:eastAsia="黑体" w:hAnsi="Times" w:hint="eastAsia"/>
                <w:sz w:val="24"/>
                <w:szCs w:val="20"/>
              </w:rPr>
              <w:t>图像的RGB颜色格式换成HSV的颜色格式</w:t>
            </w:r>
            <w:r w:rsidR="00F249C8">
              <w:rPr>
                <w:rFonts w:ascii="黑体" w:eastAsia="黑体" w:hAnsi="Times" w:hint="eastAsia"/>
                <w:sz w:val="24"/>
                <w:szCs w:val="20"/>
              </w:rPr>
              <w:t>。</w:t>
            </w:r>
          </w:p>
          <w:p w:rsidR="00422C81" w:rsidRDefault="00F249C8" w:rsidP="00F249C8">
            <w:pPr>
              <w:ind w:firstLineChars="100" w:firstLine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在HSV颜色格式下，再次计算刚才抠出来的目标矩形的直方图，方便后续计算相似度</w:t>
            </w:r>
          </w:p>
          <w:p w:rsidR="00F249C8" w:rsidRDefault="00F249C8" w:rsidP="00F249C8">
            <w:pPr>
              <w:rPr>
                <w:rFonts w:ascii="黑体" w:eastAsia="黑体" w:hAnsi="Times"/>
                <w:sz w:val="24"/>
                <w:szCs w:val="20"/>
              </w:rPr>
            </w:pPr>
            <w:r w:rsidRPr="00F249C8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635B0982" wp14:editId="6114E4C5">
                  <wp:extent cx="5274310" cy="320675"/>
                  <wp:effectExtent l="0" t="0" r="2540" b="317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7757" w:rsidRPr="00F249C8" w:rsidRDefault="00E67757" w:rsidP="00E67757">
            <w:pPr>
              <w:ind w:firstLineChars="100" w:firstLine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对直方图做归一化处理</w:t>
            </w:r>
          </w:p>
          <w:p w:rsidR="00E8120F" w:rsidRDefault="00E67757" w:rsidP="00E67757">
            <w:pPr>
              <w:rPr>
                <w:rFonts w:ascii="黑体" w:eastAsia="黑体" w:hAnsi="Times"/>
                <w:sz w:val="24"/>
                <w:szCs w:val="20"/>
              </w:rPr>
            </w:pPr>
            <w:r w:rsidRPr="00E67757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637417E4" wp14:editId="2051A6C6">
                  <wp:extent cx="3599726" cy="413019"/>
                  <wp:effectExtent l="0" t="0" r="127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765" cy="422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61EF" w:rsidRPr="00DF15B3" w:rsidRDefault="00D561EF" w:rsidP="00E67757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  <w:p w:rsidR="00764890" w:rsidRDefault="00F72972" w:rsidP="00764890">
            <w:pPr>
              <w:rPr>
                <w:rFonts w:ascii="黑体" w:eastAsia="黑体" w:hAnsi="Times"/>
                <w:sz w:val="24"/>
                <w:szCs w:val="20"/>
              </w:rPr>
            </w:pPr>
            <w:r w:rsidRPr="00B079D0">
              <w:rPr>
                <w:rFonts w:ascii="黑体" w:eastAsia="黑体" w:hAnsi="Times" w:hint="eastAsia"/>
                <w:b/>
                <w:sz w:val="32"/>
                <w:szCs w:val="20"/>
              </w:rPr>
              <w:t>4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 w:rsidR="00C12A36">
              <w:rPr>
                <w:rFonts w:ascii="黑体" w:eastAsia="黑体" w:hAnsi="Times" w:hint="eastAsia"/>
                <w:sz w:val="24"/>
                <w:szCs w:val="20"/>
              </w:rPr>
              <w:t>扫描搜索区域，绘制目标矩形。</w:t>
            </w:r>
          </w:p>
          <w:p w:rsidR="00C85B53" w:rsidRDefault="00C85B53" w:rsidP="0076489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首先确定搜索范围，如果搜索范围太大，就会增大计算量，造成视频卡顿</w:t>
            </w:r>
            <w:r w:rsidR="00CD3F20">
              <w:rPr>
                <w:rFonts w:ascii="黑体" w:eastAsia="黑体" w:hAnsi="Times" w:hint="eastAsia"/>
                <w:sz w:val="24"/>
                <w:szCs w:val="20"/>
              </w:rPr>
              <w:t>；如果搜索范围太小，在目标物体移动太快的时候无法追踪到物体。</w:t>
            </w:r>
          </w:p>
          <w:p w:rsidR="003C47FE" w:rsidRDefault="00CD46FC" w:rsidP="0076489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经过多次尝试，最终将搜索范围定为了目标矩形的三倍大小</w:t>
            </w:r>
          </w:p>
          <w:p w:rsidR="00C92043" w:rsidRDefault="00C92043" w:rsidP="00764890">
            <w:pPr>
              <w:rPr>
                <w:rFonts w:ascii="黑体" w:eastAsia="黑体" w:hAnsi="Times"/>
                <w:sz w:val="24"/>
                <w:szCs w:val="20"/>
              </w:rPr>
            </w:pPr>
            <w:r w:rsidRPr="00C92043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7148D32F" wp14:editId="1CE0E82E">
                  <wp:extent cx="4340506" cy="1159593"/>
                  <wp:effectExtent l="0" t="0" r="3175" b="254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5240" cy="1163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6FC" w:rsidRPr="00746C60" w:rsidRDefault="00746C60" w:rsidP="00764890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noProof/>
                <w:sz w:val="24"/>
                <w:szCs w:val="20"/>
              </w:rPr>
              <w:drawing>
                <wp:inline distT="0" distB="0" distL="0" distR="0">
                  <wp:extent cx="4027990" cy="3669093"/>
                  <wp:effectExtent l="0" t="0" r="0" b="7620"/>
                  <wp:docPr id="12" name="图片 12" descr="C:\WINDOWS\TEMP\WeChat Files\81171d0075b1cb68ff08f6fde564f4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WINDOWS\TEMP\WeChat Files\81171d0075b1cb68ff08f6fde564f4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1323" cy="3681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120F" w:rsidRDefault="000E191D" w:rsidP="008F61F2">
            <w:pPr>
              <w:ind w:left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如原理图所示，利用两个for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loop遍历</w:t>
            </w:r>
            <w:r w:rsidR="005F72AC">
              <w:rPr>
                <w:rFonts w:ascii="黑体" w:eastAsia="黑体" w:hAnsi="Times" w:hint="eastAsia"/>
                <w:sz w:val="24"/>
                <w:szCs w:val="20"/>
              </w:rPr>
              <w:t>粉色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的搜索区域</w:t>
            </w:r>
          </w:p>
          <w:p w:rsidR="007B0C76" w:rsidRDefault="007B0C76" w:rsidP="00300AEF">
            <w:pPr>
              <w:ind w:firstLineChars="100" w:firstLine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在两个for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loop中</w:t>
            </w:r>
            <w:r w:rsidR="00300AEF">
              <w:rPr>
                <w:rFonts w:ascii="黑体" w:eastAsia="黑体" w:hAnsi="Times" w:hint="eastAsia"/>
                <w:sz w:val="24"/>
                <w:szCs w:val="20"/>
              </w:rPr>
              <w:t>，每次计算搜索到的矩形区域的直方图，利用函数compHist计算当前搜索的矩形区域与目标区域的相似性，cursim越小，说明越相似，最后找到最相似的矩形区域</w:t>
            </w:r>
            <w:r w:rsidR="004B7EFF">
              <w:rPr>
                <w:rFonts w:ascii="黑体" w:eastAsia="黑体" w:hAnsi="Times" w:hint="eastAsia"/>
                <w:sz w:val="24"/>
                <w:szCs w:val="20"/>
              </w:rPr>
              <w:t>，作为下一帧的目标区域。</w:t>
            </w:r>
          </w:p>
          <w:p w:rsidR="007B0C76" w:rsidRPr="007B0C76" w:rsidRDefault="007B0C76" w:rsidP="00086D6A">
            <w:pPr>
              <w:rPr>
                <w:rFonts w:ascii="黑体" w:eastAsia="黑体" w:hAnsi="Times"/>
                <w:sz w:val="24"/>
                <w:szCs w:val="20"/>
              </w:rPr>
            </w:pPr>
            <w:r w:rsidRPr="007B0C76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2D8B0284" wp14:editId="2C082843">
                  <wp:extent cx="5274310" cy="1083945"/>
                  <wp:effectExtent l="0" t="0" r="2540" b="190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8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120F" w:rsidRDefault="00C64624" w:rsidP="00C64624">
            <w:pPr>
              <w:ind w:firstLineChars="100" w:firstLine="240"/>
              <w:rPr>
                <w:rFonts w:ascii="黑体" w:eastAsia="黑体" w:hAnsi="Times"/>
                <w:sz w:val="24"/>
                <w:szCs w:val="20"/>
              </w:rPr>
            </w:pPr>
            <w:r w:rsidRPr="00C64624">
              <w:rPr>
                <w:rFonts w:ascii="黑体" w:eastAsia="黑体" w:hAnsi="Times" w:hint="eastAsia"/>
                <w:sz w:val="24"/>
                <w:szCs w:val="20"/>
              </w:rPr>
              <w:t>在原始视频图像上刷新矩形，只有当与目标直方图很相似时才更新起点搜索区域，满足目标进行移动的场景</w:t>
            </w:r>
          </w:p>
          <w:p w:rsidR="00E8120F" w:rsidRDefault="00723508" w:rsidP="00723508">
            <w:pPr>
              <w:rPr>
                <w:rFonts w:ascii="黑体" w:eastAsia="黑体" w:hAnsi="Times"/>
                <w:sz w:val="24"/>
                <w:szCs w:val="20"/>
              </w:rPr>
            </w:pPr>
            <w:r w:rsidRPr="00723508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47973810" wp14:editId="6EFF532B">
                  <wp:extent cx="5216593" cy="862314"/>
                  <wp:effectExtent l="0" t="0" r="3175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8" cy="879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1E36" w:rsidRDefault="005538F5" w:rsidP="005538F5">
            <w:pPr>
              <w:ind w:firstLineChars="100" w:firstLine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绘制最相似的矩形区域</w:t>
            </w:r>
          </w:p>
          <w:p w:rsidR="005538F5" w:rsidRDefault="005538F5" w:rsidP="005538F5">
            <w:pPr>
              <w:rPr>
                <w:rFonts w:ascii="黑体" w:eastAsia="黑体" w:hAnsi="Times"/>
                <w:sz w:val="24"/>
                <w:szCs w:val="20"/>
              </w:rPr>
            </w:pPr>
            <w:r w:rsidRPr="005538F5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33D5802F" wp14:editId="6CFD37EE">
                  <wp:extent cx="4971326" cy="762517"/>
                  <wp:effectExtent l="0" t="0" r="127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695" cy="7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5288" w:rsidRDefault="00CE5288" w:rsidP="005538F5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5C1DA5" w:rsidRDefault="005C1DA5" w:rsidP="005538F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其中计算两个直方图的显示度的函数compHist实现如下;</w:t>
            </w:r>
          </w:p>
          <w:p w:rsidR="0019352A" w:rsidRDefault="0019352A" w:rsidP="005538F5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现将RGB转换为HSV格式</w:t>
            </w:r>
            <w:r w:rsidR="003939C8">
              <w:rPr>
                <w:rFonts w:ascii="黑体" w:eastAsia="黑体" w:hAnsi="Times" w:hint="eastAsia"/>
                <w:sz w:val="24"/>
                <w:szCs w:val="20"/>
              </w:rPr>
              <w:t>，然后计算直方图，也进行归一化操作，</w:t>
            </w:r>
            <w:r w:rsidR="00617FBE">
              <w:rPr>
                <w:rFonts w:ascii="黑体" w:eastAsia="黑体" w:hAnsi="Times" w:hint="eastAsia"/>
                <w:sz w:val="24"/>
                <w:szCs w:val="20"/>
              </w:rPr>
              <w:t>然后调用opencv提供的compareHist函数，采用巴氏距离比较两个直方图的相似性。</w:t>
            </w:r>
          </w:p>
          <w:p w:rsidR="0019352A" w:rsidRDefault="00CE5288" w:rsidP="005538F5">
            <w:pPr>
              <w:rPr>
                <w:rFonts w:ascii="黑体" w:eastAsia="黑体" w:hAnsi="Times"/>
                <w:sz w:val="24"/>
                <w:szCs w:val="20"/>
              </w:rPr>
            </w:pPr>
            <w:r w:rsidRPr="00CE5288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06C136F7" wp14:editId="4275DF68">
                  <wp:extent cx="5274310" cy="2457450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38F5" w:rsidRDefault="005538F5" w:rsidP="00723508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1B178E" w:rsidRDefault="001B178E" w:rsidP="00723508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实验结果：</w:t>
            </w:r>
          </w:p>
          <w:p w:rsidR="00E8120F" w:rsidRPr="00CD12C9" w:rsidRDefault="00CD12C9" w:rsidP="008F61F2">
            <w:pPr>
              <w:rPr>
                <w:rFonts w:ascii="黑体" w:eastAsia="黑体" w:hAnsi="Times"/>
                <w:b/>
                <w:sz w:val="24"/>
                <w:szCs w:val="20"/>
              </w:rPr>
            </w:pPr>
            <w:r w:rsidRPr="00CD12C9">
              <w:rPr>
                <w:rFonts w:ascii="黑体" w:eastAsia="黑体" w:hAnsi="Times"/>
                <w:b/>
                <w:noProof/>
                <w:sz w:val="24"/>
                <w:szCs w:val="20"/>
              </w:rPr>
              <w:drawing>
                <wp:inline distT="0" distB="0" distL="0" distR="0" wp14:anchorId="7820DA14" wp14:editId="013DC329">
                  <wp:extent cx="1204130" cy="2031357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461" cy="2038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22C81" w:rsidRPr="00422C81">
              <w:rPr>
                <w:rFonts w:ascii="黑体" w:eastAsia="黑体" w:hAnsi="Times"/>
                <w:b/>
                <w:noProof/>
                <w:sz w:val="24"/>
                <w:szCs w:val="20"/>
              </w:rPr>
              <w:drawing>
                <wp:inline distT="0" distB="0" distL="0" distR="0" wp14:anchorId="4C5E9CA9" wp14:editId="372FE2A4">
                  <wp:extent cx="4017867" cy="1500049"/>
                  <wp:effectExtent l="0" t="0" r="1905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861" cy="151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120F" w:rsidTr="00CA61EE">
        <w:trPr>
          <w:trHeight w:val="3705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0C3C" w:rsidRDefault="00090C3C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090C3C">
              <w:rPr>
                <w:rFonts w:ascii="黑体" w:eastAsia="黑体" w:hAnsi="Times"/>
                <w:noProof/>
                <w:sz w:val="24"/>
                <w:szCs w:val="20"/>
              </w:rPr>
              <w:lastRenderedPageBreak/>
              <w:drawing>
                <wp:inline distT="0" distB="0" distL="0" distR="0" wp14:anchorId="1F98415A" wp14:editId="4EEF8E11">
                  <wp:extent cx="4242644" cy="2401747"/>
                  <wp:effectExtent l="0" t="0" r="571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926" cy="240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0C3C" w:rsidRDefault="00090C3C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090C3C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19BB9CCA" wp14:editId="37DFE0FD">
                  <wp:extent cx="4224759" cy="2377889"/>
                  <wp:effectExtent l="0" t="0" r="4445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714" cy="2379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0C3C" w:rsidRDefault="00090C3C" w:rsidP="008F61F2">
            <w:pPr>
              <w:rPr>
                <w:rFonts w:ascii="黑体" w:eastAsia="黑体" w:hAnsi="Times"/>
                <w:sz w:val="24"/>
                <w:szCs w:val="20"/>
              </w:rPr>
            </w:pPr>
            <w:r w:rsidRPr="00090C3C">
              <w:rPr>
                <w:rFonts w:ascii="黑体" w:eastAsia="黑体" w:hAnsi="Times"/>
                <w:noProof/>
                <w:sz w:val="24"/>
                <w:szCs w:val="20"/>
              </w:rPr>
              <w:drawing>
                <wp:inline distT="0" distB="0" distL="0" distR="0" wp14:anchorId="561863C0" wp14:editId="0B9C30E2">
                  <wp:extent cx="4199790" cy="2376982"/>
                  <wp:effectExtent l="0" t="0" r="0" b="444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168" cy="2397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7AC8" w:rsidRDefault="00377AC8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/>
                <w:sz w:val="24"/>
                <w:szCs w:val="20"/>
              </w:rPr>
              <w:t xml:space="preserve">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其中红色的矩形是跟踪的物体，紫色的矩形就是搜索范围矩形的左上角的范围，即</w:t>
            </w:r>
            <w:r w:rsidR="00D41C26">
              <w:rPr>
                <w:rFonts w:ascii="黑体" w:eastAsia="黑体" w:hAnsi="Times" w:hint="eastAsia"/>
                <w:sz w:val="24"/>
                <w:szCs w:val="20"/>
              </w:rPr>
              <w:t>下面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这个图里面的粉色的矩形</w:t>
            </w:r>
          </w:p>
          <w:p w:rsidR="00377AC8" w:rsidRPr="00377AC8" w:rsidRDefault="00377AC8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noProof/>
                <w:sz w:val="24"/>
                <w:szCs w:val="20"/>
              </w:rPr>
              <w:lastRenderedPageBreak/>
              <w:drawing>
                <wp:inline distT="0" distB="0" distL="0" distR="0" wp14:anchorId="03F002F3" wp14:editId="29ADE47E">
                  <wp:extent cx="2621666" cy="2388075"/>
                  <wp:effectExtent l="0" t="0" r="7620" b="0"/>
                  <wp:docPr id="21" name="图片 21" descr="C:\WINDOWS\TEMP\WeChat Files\81171d0075b1cb68ff08f6fde564f4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WINDOWS\TEMP\WeChat Files\81171d0075b1cb68ff08f6fde564f4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154" cy="2410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7AC8" w:rsidRDefault="001B126D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这个视频放在了附件中</w:t>
            </w:r>
          </w:p>
          <w:p w:rsidR="001B126D" w:rsidRDefault="001B126D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604F92" w:rsidRDefault="00604F92" w:rsidP="008F61F2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另一个视频：</w:t>
            </w:r>
          </w:p>
          <w:p w:rsidR="00604F92" w:rsidRDefault="00872C59" w:rsidP="008F61F2">
            <w:pPr>
              <w:rPr>
                <w:rFonts w:ascii="黑体" w:eastAsia="黑体" w:hAnsi="Times" w:hint="eastAsia"/>
                <w:sz w:val="24"/>
                <w:szCs w:val="20"/>
              </w:rPr>
            </w:pPr>
            <w:r w:rsidRPr="00872C59">
              <w:rPr>
                <w:rFonts w:ascii="黑体" w:eastAsia="黑体" w:hAnsi="Times"/>
                <w:sz w:val="24"/>
                <w:szCs w:val="20"/>
              </w:rPr>
              <w:drawing>
                <wp:inline distT="0" distB="0" distL="0" distR="0" wp14:anchorId="64D9B94A" wp14:editId="2235D70F">
                  <wp:extent cx="5226148" cy="2754644"/>
                  <wp:effectExtent l="0" t="0" r="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892" cy="2755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28D6" w:rsidRDefault="007328D6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  <w:bookmarkStart w:id="0" w:name="_GoBack"/>
            <w:bookmarkEnd w:id="0"/>
            <w:r>
              <w:rPr>
                <w:rFonts w:ascii="黑体" w:eastAsia="黑体" w:hAnsi="Times" w:hint="eastAsia"/>
                <w:sz w:val="24"/>
                <w:szCs w:val="20"/>
              </w:rPr>
              <w:t>结果分析与体会：</w:t>
            </w:r>
          </w:p>
          <w:p w:rsidR="00E8120F" w:rsidRDefault="00E214B1" w:rsidP="00E214B1">
            <w:pPr>
              <w:ind w:firstLineChars="200"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在本次实验中，通过实现基于直方图的目标跟踪进行了对直方图的应用。</w:t>
            </w:r>
            <w:r w:rsidR="00FD7985">
              <w:rPr>
                <w:rFonts w:ascii="黑体" w:eastAsia="黑体" w:hAnsi="Times" w:hint="eastAsia"/>
                <w:sz w:val="24"/>
                <w:szCs w:val="20"/>
              </w:rPr>
              <w:t>总结一下</w:t>
            </w:r>
            <w:r w:rsidR="00391C70">
              <w:rPr>
                <w:rFonts w:ascii="黑体" w:eastAsia="黑体" w:hAnsi="Times" w:hint="eastAsia"/>
                <w:sz w:val="24"/>
                <w:szCs w:val="20"/>
              </w:rPr>
              <w:t>实验中遇到的几个问题：</w:t>
            </w:r>
          </w:p>
          <w:p w:rsidR="00391C70" w:rsidRDefault="00391C70" w:rsidP="00391C70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391C70" w:rsidRDefault="00391C70" w:rsidP="00EB50D1">
            <w:pPr>
              <w:ind w:left="240" w:hangingChars="100" w:hanging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1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 w:rsidR="00FE6096">
              <w:rPr>
                <w:rFonts w:ascii="黑体" w:eastAsia="黑体" w:hAnsi="Times" w:hint="eastAsia"/>
                <w:sz w:val="24"/>
                <w:szCs w:val="20"/>
              </w:rPr>
              <w:t>搜索的时候不能在整张图像上进行搜索，不然会导致计算过量太大，造成视频卡顿，</w:t>
            </w:r>
            <w:r w:rsidR="004E5BEA">
              <w:rPr>
                <w:rFonts w:ascii="黑体" w:eastAsia="黑体" w:hAnsi="Times" w:hint="eastAsia"/>
                <w:sz w:val="24"/>
                <w:szCs w:val="20"/>
              </w:rPr>
              <w:t>所以我们智能假设物体不会瞬移，即下一帧中的物体不会在距离当前帧物体距离很远的地方出现</w:t>
            </w:r>
            <w:r w:rsidR="0086591C">
              <w:rPr>
                <w:rFonts w:ascii="黑体" w:eastAsia="黑体" w:hAnsi="Times" w:hint="eastAsia"/>
                <w:sz w:val="24"/>
                <w:szCs w:val="20"/>
              </w:rPr>
              <w:t>。于是我们在搜索的时候就可以只在当前物体位置的周围进行搜索，这个范围大小也算是一个超参</w:t>
            </w:r>
            <w:r w:rsidR="00F65D0F">
              <w:rPr>
                <w:rFonts w:ascii="黑体" w:eastAsia="黑体" w:hAnsi="Times" w:hint="eastAsia"/>
                <w:sz w:val="24"/>
                <w:szCs w:val="20"/>
              </w:rPr>
              <w:t>，如果搜索范围太大，就会增大计算量，造成视频卡顿；如果搜索范围太小，在目标物体移动太快的时候无法追踪到物体。</w:t>
            </w:r>
          </w:p>
          <w:p w:rsidR="00EB50D1" w:rsidRDefault="00EB50D1" w:rsidP="00391C70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51302" w:rsidRDefault="00EB50D1" w:rsidP="00764CA1">
            <w:pPr>
              <w:ind w:left="240" w:hangingChars="100" w:hanging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 w:rsidR="002D5348">
              <w:rPr>
                <w:rFonts w:ascii="黑体" w:eastAsia="黑体" w:hAnsi="Times" w:hint="eastAsia"/>
                <w:sz w:val="24"/>
                <w:szCs w:val="20"/>
              </w:rPr>
              <w:t>在原始图像上刷新矩阵的问题，因为我们只在物体周围</w:t>
            </w:r>
            <w:r w:rsidR="003C5B48">
              <w:rPr>
                <w:rFonts w:ascii="黑体" w:eastAsia="黑体" w:hAnsi="Times" w:hint="eastAsia"/>
                <w:sz w:val="24"/>
                <w:szCs w:val="20"/>
              </w:rPr>
              <w:t>一定范围内进行搜索，所以显然这个搜索矩阵一定是要进行移动的，而移动的时机是当搜索到的目标</w:t>
            </w:r>
            <w:r w:rsidR="003C5B48">
              <w:rPr>
                <w:rFonts w:ascii="黑体" w:eastAsia="黑体" w:hAnsi="Times" w:hint="eastAsia"/>
                <w:sz w:val="24"/>
                <w:szCs w:val="20"/>
              </w:rPr>
              <w:lastRenderedPageBreak/>
              <w:t>矩形与目标非常相关时，才更新搜索矩形，这样可以减少噪声的干扰，增加稳定性。</w:t>
            </w:r>
            <w:r w:rsidR="00E51302">
              <w:rPr>
                <w:rFonts w:ascii="黑体" w:eastAsia="黑体" w:hAnsi="Times" w:hint="eastAsia"/>
                <w:sz w:val="24"/>
                <w:szCs w:val="20"/>
              </w:rPr>
              <w:t>但我在实验的过程遇到的问题是，一开始把判定“非常相关”的阈值设置得太苛刻了，</w:t>
            </w:r>
            <w:r w:rsidR="00C537E6">
              <w:rPr>
                <w:rFonts w:ascii="黑体" w:eastAsia="黑体" w:hAnsi="Times" w:hint="eastAsia"/>
                <w:sz w:val="24"/>
                <w:szCs w:val="20"/>
              </w:rPr>
              <w:t>所以搜索矩阵始终不移动，等到物体超出搜索矩阵的时候，搜索矩阵还停留在原地，</w:t>
            </w:r>
            <w:r w:rsidR="00B33447">
              <w:rPr>
                <w:rFonts w:ascii="黑体" w:eastAsia="黑体" w:hAnsi="Times" w:hint="eastAsia"/>
                <w:sz w:val="24"/>
                <w:szCs w:val="20"/>
              </w:rPr>
              <w:t>导致“跟丢”物体</w:t>
            </w:r>
            <w:r w:rsidR="008D15B8">
              <w:rPr>
                <w:rFonts w:ascii="黑体" w:eastAsia="黑体" w:hAnsi="Times" w:hint="eastAsia"/>
                <w:sz w:val="24"/>
                <w:szCs w:val="20"/>
              </w:rPr>
              <w:t>。于是我把这个阈值设置得大一点后就</w:t>
            </w:r>
            <w:r w:rsidR="00F121C2">
              <w:rPr>
                <w:rFonts w:ascii="黑体" w:eastAsia="黑体" w:hAnsi="Times" w:hint="eastAsia"/>
                <w:sz w:val="24"/>
                <w:szCs w:val="20"/>
              </w:rPr>
              <w:t>解决了这个问题。</w:t>
            </w: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CD061D" w:rsidRDefault="00CD061D" w:rsidP="008F0C7A">
            <w:pPr>
              <w:ind w:left="240" w:hangingChars="100" w:hanging="24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3</w:t>
            </w:r>
            <w:r>
              <w:rPr>
                <w:rFonts w:ascii="黑体" w:eastAsia="黑体" w:hAnsi="Times"/>
                <w:sz w:val="24"/>
                <w:szCs w:val="20"/>
              </w:rPr>
              <w:t>.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计算速度的问题：整个计算过程中最消耗时间的就是在搜索过程中的两个f</w:t>
            </w:r>
            <w:r>
              <w:rPr>
                <w:rFonts w:ascii="黑体" w:eastAsia="黑体" w:hAnsi="Times"/>
                <w:sz w:val="24"/>
                <w:szCs w:val="20"/>
              </w:rPr>
              <w:t>or loop</w:t>
            </w:r>
            <w:r>
              <w:rPr>
                <w:rFonts w:ascii="黑体" w:eastAsia="黑体" w:hAnsi="Times" w:hint="eastAsia"/>
                <w:sz w:val="24"/>
                <w:szCs w:val="20"/>
              </w:rPr>
              <w:t>，所以可以考虑减少循环的次数来加快速度。因为视频中一帧图像的大小通常比较大，都是几百大小的，所以个位数的误差可以忽略不计，我们可以利用这一点，再循环的时候不是每次移动一个像素，而是移动多个像素，即增大补偿step，这样可以明显的减少</w:t>
            </w:r>
            <w:r w:rsidR="00E80D86">
              <w:rPr>
                <w:rFonts w:ascii="黑体" w:eastAsia="黑体" w:hAnsi="Times" w:hint="eastAsia"/>
                <w:sz w:val="24"/>
                <w:szCs w:val="20"/>
              </w:rPr>
              <w:t>循环次数</w:t>
            </w:r>
            <w:r w:rsidR="00F2377D">
              <w:rPr>
                <w:rFonts w:ascii="黑体" w:eastAsia="黑体" w:hAnsi="Times" w:hint="eastAsia"/>
                <w:sz w:val="24"/>
                <w:szCs w:val="20"/>
              </w:rPr>
              <w:t>，同时对效果影响不大。</w:t>
            </w: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Default="00E8120F" w:rsidP="008F61F2">
            <w:pPr>
              <w:rPr>
                <w:rFonts w:ascii="黑体" w:eastAsia="黑体" w:hAnsi="Times"/>
                <w:sz w:val="24"/>
                <w:szCs w:val="20"/>
              </w:rPr>
            </w:pPr>
          </w:p>
          <w:p w:rsidR="00E8120F" w:rsidRPr="00352606" w:rsidRDefault="00E8120F" w:rsidP="00352606">
            <w:pPr>
              <w:rPr>
                <w:rFonts w:ascii="黑体" w:eastAsia="黑体" w:hAnsi="Times"/>
                <w:sz w:val="24"/>
                <w:szCs w:val="20"/>
              </w:rPr>
            </w:pPr>
          </w:p>
        </w:tc>
      </w:tr>
    </w:tbl>
    <w:p w:rsidR="004308FC" w:rsidRDefault="004308FC"/>
    <w:sectPr w:rsidR="004308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4EDA" w:rsidRDefault="002C4EDA" w:rsidP="00F44E40">
      <w:r>
        <w:separator/>
      </w:r>
    </w:p>
  </w:endnote>
  <w:endnote w:type="continuationSeparator" w:id="0">
    <w:p w:rsidR="002C4EDA" w:rsidRDefault="002C4EDA" w:rsidP="00F44E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4EDA" w:rsidRDefault="002C4EDA" w:rsidP="00F44E40">
      <w:r>
        <w:separator/>
      </w:r>
    </w:p>
  </w:footnote>
  <w:footnote w:type="continuationSeparator" w:id="0">
    <w:p w:rsidR="002C4EDA" w:rsidRDefault="002C4EDA" w:rsidP="00F44E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7AC"/>
    <w:rsid w:val="000548A7"/>
    <w:rsid w:val="00086D6A"/>
    <w:rsid w:val="00090C3C"/>
    <w:rsid w:val="000D58B4"/>
    <w:rsid w:val="000E191D"/>
    <w:rsid w:val="00175C1E"/>
    <w:rsid w:val="0019352A"/>
    <w:rsid w:val="001A372F"/>
    <w:rsid w:val="001B126D"/>
    <w:rsid w:val="001B178E"/>
    <w:rsid w:val="001C1A9C"/>
    <w:rsid w:val="001C33BC"/>
    <w:rsid w:val="001D01B6"/>
    <w:rsid w:val="001F3F83"/>
    <w:rsid w:val="00261CD7"/>
    <w:rsid w:val="002870C4"/>
    <w:rsid w:val="002C4EDA"/>
    <w:rsid w:val="002D5348"/>
    <w:rsid w:val="00300AEF"/>
    <w:rsid w:val="00352606"/>
    <w:rsid w:val="00377AC8"/>
    <w:rsid w:val="00391C70"/>
    <w:rsid w:val="003939C8"/>
    <w:rsid w:val="003C47FE"/>
    <w:rsid w:val="003C5B48"/>
    <w:rsid w:val="00422C81"/>
    <w:rsid w:val="004308FC"/>
    <w:rsid w:val="004A1D48"/>
    <w:rsid w:val="004B7EFF"/>
    <w:rsid w:val="004E5BEA"/>
    <w:rsid w:val="0051482E"/>
    <w:rsid w:val="005209F8"/>
    <w:rsid w:val="005501DC"/>
    <w:rsid w:val="005538F5"/>
    <w:rsid w:val="005548D8"/>
    <w:rsid w:val="0059201A"/>
    <w:rsid w:val="005A10B5"/>
    <w:rsid w:val="005C1DA5"/>
    <w:rsid w:val="005E0CA8"/>
    <w:rsid w:val="005F72AC"/>
    <w:rsid w:val="00604F92"/>
    <w:rsid w:val="00617FBE"/>
    <w:rsid w:val="00622D2A"/>
    <w:rsid w:val="00624BA8"/>
    <w:rsid w:val="006447E8"/>
    <w:rsid w:val="00676CF8"/>
    <w:rsid w:val="0069353A"/>
    <w:rsid w:val="006C45EB"/>
    <w:rsid w:val="00723508"/>
    <w:rsid w:val="007328D6"/>
    <w:rsid w:val="00737857"/>
    <w:rsid w:val="00746C60"/>
    <w:rsid w:val="00764890"/>
    <w:rsid w:val="00764CA1"/>
    <w:rsid w:val="007B0C76"/>
    <w:rsid w:val="007B3180"/>
    <w:rsid w:val="007C4CFA"/>
    <w:rsid w:val="00815C8B"/>
    <w:rsid w:val="00834B37"/>
    <w:rsid w:val="0086591C"/>
    <w:rsid w:val="00872C59"/>
    <w:rsid w:val="008A2A87"/>
    <w:rsid w:val="008D15B8"/>
    <w:rsid w:val="008F0C7A"/>
    <w:rsid w:val="009B0E3A"/>
    <w:rsid w:val="00A27C90"/>
    <w:rsid w:val="00A65521"/>
    <w:rsid w:val="00A83D81"/>
    <w:rsid w:val="00AF02D6"/>
    <w:rsid w:val="00AF1E27"/>
    <w:rsid w:val="00AF7D45"/>
    <w:rsid w:val="00B079D0"/>
    <w:rsid w:val="00B16F18"/>
    <w:rsid w:val="00B33447"/>
    <w:rsid w:val="00B376AB"/>
    <w:rsid w:val="00C12A36"/>
    <w:rsid w:val="00C33F7C"/>
    <w:rsid w:val="00C537E6"/>
    <w:rsid w:val="00C64624"/>
    <w:rsid w:val="00C7244C"/>
    <w:rsid w:val="00C85B53"/>
    <w:rsid w:val="00C92043"/>
    <w:rsid w:val="00CA61EE"/>
    <w:rsid w:val="00CB4F0A"/>
    <w:rsid w:val="00CB72FB"/>
    <w:rsid w:val="00CD061D"/>
    <w:rsid w:val="00CD12C9"/>
    <w:rsid w:val="00CD3F20"/>
    <w:rsid w:val="00CD46FC"/>
    <w:rsid w:val="00CE5288"/>
    <w:rsid w:val="00D27A2B"/>
    <w:rsid w:val="00D31E36"/>
    <w:rsid w:val="00D41C26"/>
    <w:rsid w:val="00D55BD3"/>
    <w:rsid w:val="00D561EF"/>
    <w:rsid w:val="00D647AC"/>
    <w:rsid w:val="00D855A9"/>
    <w:rsid w:val="00D951C8"/>
    <w:rsid w:val="00D96462"/>
    <w:rsid w:val="00DE6C09"/>
    <w:rsid w:val="00DF15B3"/>
    <w:rsid w:val="00E011BB"/>
    <w:rsid w:val="00E128E5"/>
    <w:rsid w:val="00E214B1"/>
    <w:rsid w:val="00E51302"/>
    <w:rsid w:val="00E67757"/>
    <w:rsid w:val="00E80D86"/>
    <w:rsid w:val="00E8120F"/>
    <w:rsid w:val="00E85DFD"/>
    <w:rsid w:val="00EB50D1"/>
    <w:rsid w:val="00ED14FA"/>
    <w:rsid w:val="00EF7895"/>
    <w:rsid w:val="00F078DA"/>
    <w:rsid w:val="00F121C2"/>
    <w:rsid w:val="00F15BCC"/>
    <w:rsid w:val="00F2377D"/>
    <w:rsid w:val="00F249C8"/>
    <w:rsid w:val="00F31F70"/>
    <w:rsid w:val="00F3240E"/>
    <w:rsid w:val="00F44E40"/>
    <w:rsid w:val="00F65D0F"/>
    <w:rsid w:val="00F72972"/>
    <w:rsid w:val="00F9528B"/>
    <w:rsid w:val="00FD7985"/>
    <w:rsid w:val="00FE6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7A8473"/>
  <w15:chartTrackingRefBased/>
  <w15:docId w15:val="{A4A167AB-34B0-4529-83C9-67459F931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44E40"/>
    <w:pPr>
      <w:widowControl w:val="0"/>
      <w:jc w:val="both"/>
    </w:pPr>
    <w:rPr>
      <w:rFonts w:ascii="Calibri" w:eastAsia="宋体" w:hAnsi="Calibri" w:cs="Calibr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44E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44E4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44E40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44E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7</Pages>
  <Words>242</Words>
  <Characters>1384</Characters>
  <Application>Microsoft Office Word</Application>
  <DocSecurity>0</DocSecurity>
  <Lines>11</Lines>
  <Paragraphs>3</Paragraphs>
  <ScaleCrop>false</ScaleCrop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zf</dc:creator>
  <cp:keywords/>
  <dc:description/>
  <cp:lastModifiedBy>张 文浩</cp:lastModifiedBy>
  <cp:revision>104</cp:revision>
  <dcterms:created xsi:type="dcterms:W3CDTF">2015-12-07T09:03:00Z</dcterms:created>
  <dcterms:modified xsi:type="dcterms:W3CDTF">2021-10-19T15:53:00Z</dcterms:modified>
</cp:coreProperties>
</file>